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40" w:rsidRPr="00F259C3" w:rsidRDefault="00BC5140" w:rsidP="00BC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59C3">
        <w:rPr>
          <w:rFonts w:ascii="Times New Roman" w:hAnsi="Times New Roman" w:cs="Times New Roman"/>
          <w:b/>
          <w:sz w:val="28"/>
          <w:szCs w:val="28"/>
        </w:rPr>
        <w:t>Приемная аттестация</w:t>
      </w:r>
    </w:p>
    <w:p w:rsidR="00BC5140" w:rsidRPr="00F259C3" w:rsidRDefault="00BC5140" w:rsidP="00BC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 xml:space="preserve">в МБУ </w:t>
      </w:r>
      <w:r w:rsidRPr="00F259C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259C3">
        <w:rPr>
          <w:rFonts w:ascii="Times New Roman" w:hAnsi="Times New Roman" w:cs="Times New Roman"/>
          <w:b/>
          <w:sz w:val="28"/>
          <w:szCs w:val="28"/>
        </w:rPr>
        <w:t xml:space="preserve">ШОР «Тодес» </w:t>
      </w:r>
      <w:proofErr w:type="spellStart"/>
      <w:r w:rsidRPr="00F259C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259C3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F259C3">
        <w:rPr>
          <w:rFonts w:ascii="Times New Roman" w:hAnsi="Times New Roman" w:cs="Times New Roman"/>
          <w:b/>
          <w:sz w:val="28"/>
          <w:szCs w:val="28"/>
        </w:rPr>
        <w:t>елябинска</w:t>
      </w:r>
      <w:proofErr w:type="spellEnd"/>
    </w:p>
    <w:p w:rsidR="00BC5140" w:rsidRPr="00F259C3" w:rsidRDefault="00BC5140" w:rsidP="00BC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>в 2017-2018 спортивном сезоне</w:t>
      </w:r>
    </w:p>
    <w:p w:rsidR="00BC5140" w:rsidRPr="00F259C3" w:rsidRDefault="00BC5140" w:rsidP="00BC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>(синхронное катание на коньках)</w:t>
      </w:r>
    </w:p>
    <w:tbl>
      <w:tblPr>
        <w:tblStyle w:val="a3"/>
        <w:tblW w:w="10975" w:type="dxa"/>
        <w:tblInd w:w="-1223" w:type="dxa"/>
        <w:tblLayout w:type="fixed"/>
        <w:tblLook w:val="04A0" w:firstRow="1" w:lastRow="0" w:firstColumn="1" w:lastColumn="0" w:noHBand="0" w:noVBand="1"/>
      </w:tblPr>
      <w:tblGrid>
        <w:gridCol w:w="998"/>
        <w:gridCol w:w="1372"/>
        <w:gridCol w:w="2494"/>
        <w:gridCol w:w="2619"/>
        <w:gridCol w:w="1746"/>
        <w:gridCol w:w="1746"/>
      </w:tblGrid>
      <w:tr w:rsidR="00BC5140" w:rsidRPr="00AC41AC" w:rsidTr="0086492E">
        <w:trPr>
          <w:trHeight w:val="876"/>
        </w:trPr>
        <w:tc>
          <w:tcPr>
            <w:tcW w:w="998" w:type="dxa"/>
            <w:vMerge w:val="restart"/>
          </w:tcPr>
          <w:bookmarkEnd w:id="0"/>
          <w:p w:rsidR="00BC5140" w:rsidRPr="00A10948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10948">
              <w:rPr>
                <w:b/>
                <w:sz w:val="24"/>
                <w:szCs w:val="24"/>
              </w:rPr>
              <w:t>Этап спортивной подготовки</w:t>
            </w:r>
          </w:p>
          <w:p w:rsidR="00BC5140" w:rsidRPr="00A10948" w:rsidRDefault="00BC5140" w:rsidP="0086492E">
            <w:pPr>
              <w:jc w:val="center"/>
              <w:rPr>
                <w:b/>
                <w:sz w:val="24"/>
                <w:szCs w:val="24"/>
              </w:rPr>
            </w:pPr>
          </w:p>
          <w:p w:rsidR="00BC5140" w:rsidRPr="00A10948" w:rsidRDefault="00BC5140" w:rsidP="0086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8605" w:type="dxa"/>
            <w:gridSpan w:val="4"/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Элементы</w:t>
            </w:r>
          </w:p>
        </w:tc>
      </w:tr>
      <w:tr w:rsidR="00BC5140" w:rsidRPr="00AC41AC" w:rsidTr="0086492E">
        <w:trPr>
          <w:trHeight w:val="1170"/>
        </w:trPr>
        <w:tc>
          <w:tcPr>
            <w:tcW w:w="998" w:type="dxa"/>
            <w:vMerge/>
          </w:tcPr>
          <w:p w:rsidR="00BC5140" w:rsidRPr="00A10948" w:rsidRDefault="00BC5140" w:rsidP="0086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right w:val="single" w:sz="4" w:space="0" w:color="auto"/>
            </w:tcBorders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Серия двукратных троек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Затяжка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C41AC">
              <w:rPr>
                <w:b/>
                <w:sz w:val="24"/>
                <w:szCs w:val="24"/>
                <w:lang w:val="en-US"/>
              </w:rPr>
              <w:t>USp</w:t>
            </w:r>
            <w:proofErr w:type="spellEnd"/>
            <w:r w:rsidRPr="00AC41AC">
              <w:rPr>
                <w:b/>
                <w:sz w:val="24"/>
                <w:szCs w:val="24"/>
              </w:rPr>
              <w:t xml:space="preserve"> Вращение</w:t>
            </w:r>
          </w:p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Кораблик</w:t>
            </w:r>
          </w:p>
        </w:tc>
      </w:tr>
      <w:tr w:rsidR="00BC5140" w:rsidRPr="00AC41AC" w:rsidTr="0086492E">
        <w:trPr>
          <w:trHeight w:val="621"/>
        </w:trPr>
        <w:tc>
          <w:tcPr>
            <w:tcW w:w="998" w:type="dxa"/>
          </w:tcPr>
          <w:p w:rsidR="00BC5140" w:rsidRPr="00A10948" w:rsidRDefault="00BC5140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10948">
              <w:rPr>
                <w:b/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372" w:type="dxa"/>
          </w:tcPr>
          <w:p w:rsidR="00BC5140" w:rsidRPr="00AC41AC" w:rsidRDefault="00BC5140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1AC">
              <w:rPr>
                <w:color w:val="000000" w:themeColor="text1"/>
                <w:sz w:val="24"/>
                <w:szCs w:val="24"/>
              </w:rPr>
              <w:t>Без разряда</w:t>
            </w: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- 2 беговых вперёд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обманный шаг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двукратная тройка ЛВН – ПВН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тройка, беговой шаг назад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двукратная тройка ПНН – ЛНН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тройка, выпад, беговой назад,  выезд вперёд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двукратная тройка ЛВВ – ПВВ</w:t>
            </w:r>
          </w:p>
          <w:p w:rsidR="00BC5140" w:rsidRPr="00AC41AC" w:rsidRDefault="00BC5140" w:rsidP="0086492E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</w:tcPr>
          <w:p w:rsidR="00BC5140" w:rsidRPr="00AC41AC" w:rsidRDefault="00BC5140" w:rsidP="0086492E">
            <w:pPr>
              <w:spacing w:after="100"/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170 градусов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BC5140" w:rsidRPr="00AC41AC" w:rsidRDefault="00BC5140" w:rsidP="0086492E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 оборотов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BC5140" w:rsidRPr="00AC41AC" w:rsidRDefault="00BC5140" w:rsidP="0086492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5140" w:rsidRPr="00AC41AC" w:rsidTr="0086492E">
        <w:trPr>
          <w:trHeight w:val="269"/>
        </w:trPr>
        <w:tc>
          <w:tcPr>
            <w:tcW w:w="10975" w:type="dxa"/>
            <w:gridSpan w:val="6"/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Набрать не менее 3 баллов за каждый элемент</w:t>
            </w:r>
          </w:p>
        </w:tc>
      </w:tr>
      <w:tr w:rsidR="00BC5140" w:rsidRPr="00AC41AC" w:rsidTr="0086492E">
        <w:trPr>
          <w:trHeight w:val="269"/>
        </w:trPr>
        <w:tc>
          <w:tcPr>
            <w:tcW w:w="10975" w:type="dxa"/>
            <w:gridSpan w:val="6"/>
          </w:tcPr>
          <w:p w:rsidR="00BC5140" w:rsidRPr="00AC41AC" w:rsidRDefault="00BC5140" w:rsidP="0086492E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Набрать не менее 12 баллов по всем видам упражнений</w:t>
            </w:r>
          </w:p>
        </w:tc>
      </w:tr>
    </w:tbl>
    <w:p w:rsidR="00BC5140" w:rsidRDefault="00BC5140" w:rsidP="00BC5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672" w:rsidRDefault="00F20672"/>
    <w:sectPr w:rsidR="00F2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40"/>
    <w:rsid w:val="00BC5140"/>
    <w:rsid w:val="00F2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2018-05-08T11:43:00Z</dcterms:created>
  <dcterms:modified xsi:type="dcterms:W3CDTF">2018-05-08T11:44:00Z</dcterms:modified>
</cp:coreProperties>
</file>